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2E1B5A" w:rsidRPr="00EF3211" w:rsidRDefault="0093013C" w:rsidP="00156B7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  <w:r w:rsidR="001A0734" w:rsidRPr="00264AFE">
        <w:rPr>
          <w:b/>
          <w:sz w:val="28"/>
          <w:szCs w:val="28"/>
        </w:rPr>
        <w:t>аукциона по</w:t>
      </w:r>
    </w:p>
    <w:bookmarkEnd w:id="0"/>
    <w:p w:rsidR="007260C6" w:rsidRDefault="00963357" w:rsidP="007F455E">
      <w:pPr>
        <w:jc w:val="center"/>
        <w:rPr>
          <w:sz w:val="28"/>
          <w:szCs w:val="28"/>
        </w:rPr>
      </w:pPr>
      <w:r w:rsidRPr="00963357">
        <w:rPr>
          <w:sz w:val="28"/>
          <w:szCs w:val="28"/>
        </w:rPr>
        <w:t xml:space="preserve">продаже </w:t>
      </w:r>
      <w:r w:rsidR="007F455E" w:rsidRPr="007F455E">
        <w:rPr>
          <w:sz w:val="28"/>
          <w:szCs w:val="28"/>
        </w:rPr>
        <w:t>нежилого</w:t>
      </w:r>
      <w:r w:rsidR="007F455E">
        <w:rPr>
          <w:sz w:val="28"/>
          <w:szCs w:val="28"/>
        </w:rPr>
        <w:t xml:space="preserve"> </w:t>
      </w:r>
      <w:r w:rsidR="007F455E" w:rsidRPr="007F455E">
        <w:rPr>
          <w:sz w:val="28"/>
          <w:szCs w:val="28"/>
        </w:rPr>
        <w:t>помещения по ул. Сергея Лазо, д. 8а, пом. 26</w:t>
      </w:r>
    </w:p>
    <w:p w:rsidR="00963357" w:rsidRPr="00EF3211" w:rsidRDefault="00963357" w:rsidP="00264AFE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F3211" w:rsidTr="00BC1786">
        <w:tc>
          <w:tcPr>
            <w:tcW w:w="7740" w:type="dxa"/>
          </w:tcPr>
          <w:p w:rsidR="007260C6" w:rsidRPr="00EF321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F321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F3211">
              <w:rPr>
                <w:sz w:val="28"/>
                <w:szCs w:val="28"/>
                <w:u w:val="single"/>
              </w:rPr>
              <w:t>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Красноярск, ул.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К.</w:t>
            </w:r>
            <w:r w:rsidR="0029519C">
              <w:rPr>
                <w:sz w:val="28"/>
                <w:szCs w:val="28"/>
                <w:u w:val="single"/>
              </w:rPr>
              <w:t xml:space="preserve"> </w:t>
            </w:r>
            <w:r w:rsidRPr="00EF3211">
              <w:rPr>
                <w:sz w:val="28"/>
                <w:szCs w:val="28"/>
                <w:u w:val="single"/>
              </w:rPr>
              <w:t>Маркса, 95</w:t>
            </w:r>
            <w:r w:rsidRPr="00EF3211">
              <w:rPr>
                <w:sz w:val="28"/>
                <w:szCs w:val="28"/>
              </w:rPr>
              <w:t xml:space="preserve"> </w:t>
            </w:r>
            <w:r w:rsidRPr="00EF3211">
              <w:rPr>
                <w:sz w:val="28"/>
                <w:szCs w:val="28"/>
              </w:rPr>
              <w:tab/>
            </w:r>
          </w:p>
          <w:p w:rsidR="007260C6" w:rsidRPr="00EF321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F321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F3211" w:rsidRDefault="0029519C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F3211" w:rsidRPr="00EF3211">
              <w:rPr>
                <w:sz w:val="28"/>
                <w:szCs w:val="28"/>
              </w:rPr>
              <w:t>.05.2018</w:t>
            </w:r>
          </w:p>
          <w:p w:rsidR="007260C6" w:rsidRPr="00EF321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F455E" w:rsidRDefault="002E1B5A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Объект </w:t>
      </w:r>
      <w:r w:rsidR="001A0734" w:rsidRPr="00EF3211">
        <w:rPr>
          <w:sz w:val="28"/>
          <w:szCs w:val="28"/>
        </w:rPr>
        <w:t>аукциона</w:t>
      </w:r>
      <w:r w:rsidRPr="00264AFE">
        <w:rPr>
          <w:sz w:val="28"/>
          <w:szCs w:val="28"/>
        </w:rPr>
        <w:t>:</w:t>
      </w:r>
      <w:r w:rsidR="007260C6" w:rsidRPr="00264AFE">
        <w:rPr>
          <w:sz w:val="28"/>
          <w:szCs w:val="28"/>
        </w:rPr>
        <w:t xml:space="preserve"> </w:t>
      </w:r>
      <w:r w:rsidR="007F455E" w:rsidRPr="007F455E">
        <w:rPr>
          <w:sz w:val="28"/>
          <w:szCs w:val="28"/>
        </w:rPr>
        <w:t>Нежилое помещение общей площадью 265,5 кв. м, расположенное по адресу: г. Красноярск, ул. Сергея Лазо, д. 8а, пом. 26.</w:t>
      </w:r>
    </w:p>
    <w:p w:rsidR="007260C6" w:rsidRPr="00EF3211" w:rsidRDefault="00380EE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Информационное сообщение</w:t>
      </w:r>
      <w:r w:rsidR="001A0734" w:rsidRPr="00EF3211">
        <w:rPr>
          <w:sz w:val="28"/>
          <w:szCs w:val="28"/>
        </w:rPr>
        <w:t xml:space="preserve"> о настоящем аукционе </w:t>
      </w:r>
      <w:r w:rsidR="002E1B5A" w:rsidRPr="00EF3211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EF3211">
          <w:rPr>
            <w:rStyle w:val="a4"/>
            <w:sz w:val="28"/>
            <w:szCs w:val="28"/>
          </w:rPr>
          <w:t>www.torgi.gov.ru</w:t>
        </w:r>
      </w:hyperlink>
      <w:r w:rsidR="002E1B5A" w:rsidRPr="00EF321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EF3211">
          <w:rPr>
            <w:rStyle w:val="a4"/>
            <w:sz w:val="28"/>
            <w:szCs w:val="28"/>
          </w:rPr>
          <w:t>www.admkrsk.ru</w:t>
        </w:r>
      </w:hyperlink>
      <w:r w:rsidR="002E1B5A" w:rsidRPr="00EF3211">
        <w:rPr>
          <w:sz w:val="28"/>
          <w:szCs w:val="28"/>
        </w:rPr>
        <w:t xml:space="preserve"> в сети Интернет </w:t>
      </w:r>
      <w:r w:rsidR="007F455E">
        <w:rPr>
          <w:sz w:val="28"/>
          <w:szCs w:val="28"/>
        </w:rPr>
        <w:t>20</w:t>
      </w:r>
      <w:r w:rsidR="00EF3211" w:rsidRPr="00EF3211">
        <w:rPr>
          <w:sz w:val="28"/>
          <w:szCs w:val="28"/>
        </w:rPr>
        <w:t>.04.2018</w:t>
      </w:r>
      <w:r w:rsidR="007260C6" w:rsidRPr="00EF3211">
        <w:rPr>
          <w:sz w:val="28"/>
          <w:szCs w:val="28"/>
        </w:rPr>
        <w:t>.</w:t>
      </w:r>
    </w:p>
    <w:p w:rsidR="007260C6" w:rsidRPr="00EF3211" w:rsidRDefault="00823417" w:rsidP="007260C6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На заседании комиссии по проведению </w:t>
      </w:r>
      <w:r w:rsidR="002E1B5A" w:rsidRPr="00EF3211">
        <w:rPr>
          <w:sz w:val="28"/>
          <w:szCs w:val="28"/>
        </w:rPr>
        <w:t>торгов</w:t>
      </w:r>
      <w:r w:rsidRPr="00EF3211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0974A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2D6448" w:rsidRPr="000974A2" w:rsidTr="00F27219">
        <w:tc>
          <w:tcPr>
            <w:tcW w:w="3404" w:type="pc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0974A2" w:rsidTr="00F27219">
        <w:tc>
          <w:tcPr>
            <w:tcW w:w="3404" w:type="pct"/>
            <w:vMerge w:val="restart"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2D6448" w:rsidRPr="000974A2" w:rsidTr="00F27219">
        <w:tc>
          <w:tcPr>
            <w:tcW w:w="3404" w:type="pct"/>
            <w:vMerge/>
          </w:tcPr>
          <w:p w:rsidR="002D6448" w:rsidRPr="000974A2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0974A2" w:rsidRDefault="002D6448" w:rsidP="00F27219">
            <w:pPr>
              <w:rPr>
                <w:sz w:val="28"/>
                <w:szCs w:val="28"/>
              </w:rPr>
            </w:pPr>
            <w:r w:rsidRPr="000974A2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963357" w:rsidRDefault="007260C6" w:rsidP="007260C6">
      <w:pPr>
        <w:jc w:val="both"/>
        <w:rPr>
          <w:sz w:val="28"/>
          <w:szCs w:val="28"/>
        </w:rPr>
      </w:pPr>
      <w:r w:rsidRPr="00EF3211">
        <w:rPr>
          <w:sz w:val="28"/>
          <w:szCs w:val="28"/>
        </w:rPr>
        <w:tab/>
      </w:r>
    </w:p>
    <w:p w:rsidR="007260C6" w:rsidRPr="00EF3211" w:rsidRDefault="00823417" w:rsidP="00653745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Процедура определения участников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>проводилась</w:t>
      </w:r>
      <w:r w:rsidR="007260C6" w:rsidRPr="00EF3211">
        <w:rPr>
          <w:sz w:val="28"/>
          <w:szCs w:val="28"/>
        </w:rPr>
        <w:t xml:space="preserve"> </w:t>
      </w:r>
      <w:r w:rsidR="0029519C">
        <w:rPr>
          <w:sz w:val="28"/>
          <w:szCs w:val="28"/>
        </w:rPr>
        <w:t>23</w:t>
      </w:r>
      <w:r w:rsidR="00EF3211" w:rsidRPr="00EF3211">
        <w:rPr>
          <w:sz w:val="28"/>
          <w:szCs w:val="28"/>
        </w:rPr>
        <w:t>.05.2018</w:t>
      </w:r>
      <w:r w:rsidR="007260C6" w:rsidRPr="00EF321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EF3211">
          <w:rPr>
            <w:sz w:val="28"/>
            <w:szCs w:val="28"/>
          </w:rPr>
          <w:t>660049, г</w:t>
        </w:r>
      </w:smartTag>
      <w:r w:rsidR="007260C6" w:rsidRPr="00EF3211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 xml:space="preserve">До окончания указанного в </w:t>
      </w:r>
      <w:r w:rsidR="00380EE7" w:rsidRPr="00EF3211">
        <w:rPr>
          <w:sz w:val="28"/>
          <w:szCs w:val="28"/>
        </w:rPr>
        <w:t xml:space="preserve">информационном сообщении </w:t>
      </w:r>
      <w:r w:rsidRPr="00EF3211">
        <w:rPr>
          <w:sz w:val="28"/>
          <w:szCs w:val="28"/>
        </w:rPr>
        <w:t xml:space="preserve">о проведении </w:t>
      </w:r>
      <w:r w:rsidR="001A0734" w:rsidRPr="00EF3211">
        <w:rPr>
          <w:sz w:val="28"/>
          <w:szCs w:val="28"/>
        </w:rPr>
        <w:t>аукциона</w:t>
      </w:r>
      <w:r w:rsidR="002E1B5A" w:rsidRPr="00EF3211">
        <w:rPr>
          <w:sz w:val="28"/>
          <w:szCs w:val="28"/>
        </w:rPr>
        <w:t xml:space="preserve"> </w:t>
      </w:r>
      <w:r w:rsidRPr="00EF3211">
        <w:rPr>
          <w:sz w:val="28"/>
          <w:szCs w:val="28"/>
        </w:rPr>
        <w:t xml:space="preserve">срока подачи заявок на участие в </w:t>
      </w:r>
      <w:r w:rsidR="00380B0F" w:rsidRPr="00EF3211">
        <w:rPr>
          <w:sz w:val="28"/>
          <w:szCs w:val="28"/>
        </w:rPr>
        <w:t xml:space="preserve">продаже </w:t>
      </w:r>
      <w:r w:rsidR="0029519C">
        <w:rPr>
          <w:sz w:val="28"/>
          <w:szCs w:val="28"/>
        </w:rPr>
        <w:t>21</w:t>
      </w:r>
      <w:r w:rsidR="00EF3211" w:rsidRPr="00EF3211">
        <w:rPr>
          <w:sz w:val="28"/>
          <w:szCs w:val="28"/>
        </w:rPr>
        <w:t>.05.2018</w:t>
      </w:r>
      <w:r w:rsidRPr="00EF3211">
        <w:rPr>
          <w:sz w:val="28"/>
          <w:szCs w:val="28"/>
        </w:rPr>
        <w:t xml:space="preserve"> </w:t>
      </w:r>
      <w:r w:rsidR="00EF3211" w:rsidRPr="00EF3211">
        <w:rPr>
          <w:sz w:val="28"/>
          <w:szCs w:val="28"/>
        </w:rPr>
        <w:t>10:00</w:t>
      </w:r>
      <w:r w:rsidRPr="00EF3211">
        <w:rPr>
          <w:sz w:val="28"/>
          <w:szCs w:val="28"/>
        </w:rPr>
        <w:t xml:space="preserve"> </w:t>
      </w:r>
      <w:r w:rsidR="00264AFE">
        <w:rPr>
          <w:sz w:val="28"/>
          <w:szCs w:val="28"/>
        </w:rPr>
        <w:t xml:space="preserve">часов </w:t>
      </w:r>
      <w:r w:rsidRPr="00EF3211">
        <w:rPr>
          <w:sz w:val="28"/>
          <w:szCs w:val="28"/>
        </w:rPr>
        <w:t>не поступило ни одной заявки.</w:t>
      </w:r>
    </w:p>
    <w:p w:rsidR="0047558E" w:rsidRPr="00EF3211" w:rsidRDefault="00264AFE" w:rsidP="004755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A0734" w:rsidRPr="00EF3211">
        <w:rPr>
          <w:sz w:val="28"/>
          <w:szCs w:val="28"/>
        </w:rPr>
        <w:t>укцион</w:t>
      </w:r>
      <w:r w:rsidR="0047558E" w:rsidRPr="00EF3211">
        <w:rPr>
          <w:sz w:val="28"/>
          <w:szCs w:val="28"/>
        </w:rPr>
        <w:t xml:space="preserve"> признается несостояв</w:t>
      </w:r>
      <w:r w:rsidR="001A0734" w:rsidRPr="00EF3211">
        <w:rPr>
          <w:sz w:val="28"/>
          <w:szCs w:val="28"/>
        </w:rPr>
        <w:t>шимся</w:t>
      </w:r>
      <w:r>
        <w:rPr>
          <w:sz w:val="28"/>
          <w:szCs w:val="28"/>
        </w:rPr>
        <w:t xml:space="preserve"> в связи с отсутствием заявок</w:t>
      </w:r>
      <w:r w:rsidR="0047558E" w:rsidRPr="00EF3211">
        <w:rPr>
          <w:sz w:val="28"/>
          <w:szCs w:val="28"/>
        </w:rPr>
        <w:t>.</w:t>
      </w: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  <w:highlight w:val="magenta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И.И. Серебрякова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Т.П. Котович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sectPr w:rsidR="000721A9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F4" w:rsidRDefault="00455DF4">
      <w:r>
        <w:separator/>
      </w:r>
    </w:p>
  </w:endnote>
  <w:endnote w:type="continuationSeparator" w:id="0">
    <w:p w:rsidR="00455DF4" w:rsidRDefault="0045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013C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F4" w:rsidRDefault="00455DF4">
      <w:r>
        <w:separator/>
      </w:r>
    </w:p>
  </w:footnote>
  <w:footnote w:type="continuationSeparator" w:id="0">
    <w:p w:rsidR="00455DF4" w:rsidRDefault="0045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562F0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E3959-C615-406E-BAD9-E796E2609F0C}"/>
</file>

<file path=customXml/itemProps2.xml><?xml version="1.0" encoding="utf-8"?>
<ds:datastoreItem xmlns:ds="http://schemas.openxmlformats.org/officeDocument/2006/customXml" ds:itemID="{206CB41F-07DA-4CBA-8CA2-9B81DAE04B95}"/>
</file>

<file path=customXml/itemProps3.xml><?xml version="1.0" encoding="utf-8"?>
<ds:datastoreItem xmlns:ds="http://schemas.openxmlformats.org/officeDocument/2006/customXml" ds:itemID="{FBBBAFBD-E7F2-48B2-97FD-D1B9B42DF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1634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2018-05-23T05:57:00Z</cp:lastPrinted>
  <dcterms:created xsi:type="dcterms:W3CDTF">2018-05-23T05:55:00Z</dcterms:created>
  <dcterms:modified xsi:type="dcterms:W3CDTF">2018-05-23T09:05:00Z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